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5C" w:rsidRPr="00F93447" w:rsidRDefault="00E90E5C" w:rsidP="00E90E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447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90E5C" w:rsidRDefault="00E90E5C" w:rsidP="00627C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3447" w:rsidRDefault="00786A5C" w:rsidP="00627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6A5C">
        <w:rPr>
          <w:rFonts w:ascii="Times New Roman" w:hAnsi="Times New Roman" w:cs="Times New Roman"/>
          <w:sz w:val="28"/>
          <w:szCs w:val="28"/>
        </w:rPr>
        <w:t xml:space="preserve">С </w:t>
      </w:r>
      <w:r w:rsidRPr="00786A5C">
        <w:rPr>
          <w:rFonts w:ascii="Times New Roman" w:hAnsi="Times New Roman" w:cs="Times New Roman"/>
          <w:b/>
          <w:sz w:val="28"/>
          <w:szCs w:val="28"/>
        </w:rPr>
        <w:t>1 апреля 2021</w:t>
      </w:r>
      <w:r w:rsidRPr="00786A5C">
        <w:rPr>
          <w:rFonts w:ascii="Times New Roman" w:hAnsi="Times New Roman" w:cs="Times New Roman"/>
          <w:sz w:val="28"/>
          <w:szCs w:val="28"/>
        </w:rPr>
        <w:t xml:space="preserve"> года осуществление выплаты </w:t>
      </w:r>
      <w:r w:rsidR="004506D2">
        <w:rPr>
          <w:rFonts w:ascii="Times New Roman" w:hAnsi="Times New Roman" w:cs="Times New Roman"/>
          <w:sz w:val="28"/>
          <w:szCs w:val="28"/>
        </w:rPr>
        <w:t xml:space="preserve">по государственной услуге </w:t>
      </w:r>
      <w:r w:rsidR="004506D2" w:rsidRPr="004506D2">
        <w:rPr>
          <w:rFonts w:ascii="Times New Roman" w:hAnsi="Times New Roman" w:cs="Times New Roman"/>
          <w:b/>
          <w:sz w:val="28"/>
          <w:szCs w:val="28"/>
        </w:rPr>
        <w:t xml:space="preserve">«Назначение ежемесячной денежной выплаты на ребенка в </w:t>
      </w:r>
      <w:r w:rsidR="004506D2" w:rsidRPr="00784869">
        <w:rPr>
          <w:rFonts w:ascii="Times New Roman" w:hAnsi="Times New Roman" w:cs="Times New Roman"/>
          <w:b/>
          <w:sz w:val="28"/>
          <w:szCs w:val="28"/>
        </w:rPr>
        <w:t>возрасте от 3-7 включительно»</w:t>
      </w:r>
      <w:r w:rsidR="004506D2" w:rsidRPr="00627C2B">
        <w:rPr>
          <w:rFonts w:ascii="Times New Roman" w:hAnsi="Times New Roman" w:cs="Times New Roman"/>
          <w:sz w:val="28"/>
          <w:szCs w:val="28"/>
        </w:rPr>
        <w:t xml:space="preserve"> </w:t>
      </w:r>
      <w:r w:rsidRPr="00786A5C">
        <w:rPr>
          <w:rFonts w:ascii="Times New Roman" w:hAnsi="Times New Roman" w:cs="Times New Roman"/>
          <w:sz w:val="28"/>
          <w:szCs w:val="28"/>
        </w:rPr>
        <w:t xml:space="preserve">будет производиться по новым правилам с учетом движимого и недвижимого имущества, а также объективных причин </w:t>
      </w:r>
    </w:p>
    <w:p w:rsidR="00786A5C" w:rsidRDefault="00786A5C" w:rsidP="00627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A5C">
        <w:rPr>
          <w:rFonts w:ascii="Times New Roman" w:hAnsi="Times New Roman" w:cs="Times New Roman"/>
          <w:sz w:val="28"/>
          <w:szCs w:val="28"/>
        </w:rPr>
        <w:t>отсутствия доходов.</w:t>
      </w:r>
    </w:p>
    <w:p w:rsidR="00627C2B" w:rsidRPr="00786A5C" w:rsidRDefault="00627C2B" w:rsidP="00627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6A5C" w:rsidRDefault="00786A5C" w:rsidP="00627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6A5C">
        <w:rPr>
          <w:rFonts w:ascii="Times New Roman" w:hAnsi="Times New Roman" w:cs="Times New Roman"/>
          <w:sz w:val="28"/>
          <w:szCs w:val="28"/>
        </w:rPr>
        <w:t xml:space="preserve">В связи с эпидемиологической ситуацией в условиях пандемии </w:t>
      </w:r>
      <w:r w:rsidR="00076E3C">
        <w:rPr>
          <w:rFonts w:ascii="Times New Roman" w:hAnsi="Times New Roman" w:cs="Times New Roman"/>
          <w:sz w:val="28"/>
          <w:szCs w:val="28"/>
        </w:rPr>
        <w:t xml:space="preserve">и во избежание </w:t>
      </w:r>
      <w:r w:rsidR="00E90E5C">
        <w:rPr>
          <w:rFonts w:ascii="Times New Roman" w:hAnsi="Times New Roman" w:cs="Times New Roman"/>
          <w:sz w:val="28"/>
          <w:szCs w:val="28"/>
        </w:rPr>
        <w:t>скопления очередей,</w:t>
      </w:r>
      <w:r w:rsidRPr="00786A5C">
        <w:rPr>
          <w:rFonts w:ascii="Times New Roman" w:hAnsi="Times New Roman" w:cs="Times New Roman"/>
          <w:sz w:val="28"/>
          <w:szCs w:val="28"/>
        </w:rPr>
        <w:t xml:space="preserve"> будут выделены </w:t>
      </w:r>
      <w:r w:rsidRPr="004506D2">
        <w:rPr>
          <w:rFonts w:ascii="Times New Roman" w:hAnsi="Times New Roman" w:cs="Times New Roman"/>
          <w:b/>
          <w:sz w:val="28"/>
          <w:szCs w:val="28"/>
        </w:rPr>
        <w:t>2 канала</w:t>
      </w:r>
      <w:r w:rsidRPr="00786A5C">
        <w:rPr>
          <w:rFonts w:ascii="Times New Roman" w:hAnsi="Times New Roman" w:cs="Times New Roman"/>
          <w:sz w:val="28"/>
          <w:szCs w:val="28"/>
        </w:rPr>
        <w:t xml:space="preserve"> подачи заявления:</w:t>
      </w:r>
    </w:p>
    <w:p w:rsidR="00786A5C" w:rsidRDefault="00786A5C" w:rsidP="00627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A5C">
        <w:rPr>
          <w:rFonts w:ascii="Times New Roman" w:hAnsi="Times New Roman" w:cs="Times New Roman"/>
          <w:sz w:val="28"/>
          <w:szCs w:val="28"/>
        </w:rPr>
        <w:t xml:space="preserve"> 1) </w:t>
      </w:r>
      <w:r w:rsidR="00E90E5C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786A5C">
        <w:rPr>
          <w:rFonts w:ascii="Times New Roman" w:hAnsi="Times New Roman" w:cs="Times New Roman"/>
          <w:sz w:val="28"/>
          <w:szCs w:val="28"/>
        </w:rPr>
        <w:t>через Единый портал государственных и муниципальных услуг</w:t>
      </w:r>
      <w:r w:rsidR="004506D2">
        <w:rPr>
          <w:rFonts w:ascii="Times New Roman" w:hAnsi="Times New Roman" w:cs="Times New Roman"/>
          <w:sz w:val="28"/>
          <w:szCs w:val="28"/>
        </w:rPr>
        <w:t xml:space="preserve"> (ЕПГУ)</w:t>
      </w:r>
      <w:r w:rsidRPr="00786A5C">
        <w:rPr>
          <w:rFonts w:ascii="Times New Roman" w:hAnsi="Times New Roman" w:cs="Times New Roman"/>
          <w:sz w:val="28"/>
          <w:szCs w:val="28"/>
        </w:rPr>
        <w:t>;</w:t>
      </w:r>
    </w:p>
    <w:p w:rsidR="00786A5C" w:rsidRDefault="00F93447" w:rsidP="00627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МФЦ по предварительно</w:t>
      </w:r>
      <w:r w:rsidR="00786A5C" w:rsidRPr="00786A5C">
        <w:rPr>
          <w:rFonts w:ascii="Times New Roman" w:hAnsi="Times New Roman" w:cs="Times New Roman"/>
          <w:sz w:val="28"/>
          <w:szCs w:val="28"/>
        </w:rPr>
        <w:t>й записи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86A5C" w:rsidRPr="00786A5C">
        <w:rPr>
          <w:rFonts w:ascii="Times New Roman" w:hAnsi="Times New Roman" w:cs="Times New Roman"/>
          <w:sz w:val="28"/>
          <w:szCs w:val="28"/>
        </w:rPr>
        <w:t>8 (4742) 522-142.</w:t>
      </w:r>
    </w:p>
    <w:p w:rsidR="00627C2B" w:rsidRDefault="00627C2B" w:rsidP="00627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447" w:rsidRPr="00786A5C" w:rsidRDefault="00F93447" w:rsidP="00627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Просим основным каналом подачи заявления использовать ЕПГУ, что позволит сэкономить время и мониторить ход исполнения услуги.</w:t>
      </w:r>
    </w:p>
    <w:p w:rsidR="00786A5C" w:rsidRPr="00CB0E20" w:rsidRDefault="00786A5C" w:rsidP="004506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A5C">
        <w:rPr>
          <w:rFonts w:ascii="Times New Roman" w:hAnsi="Times New Roman" w:cs="Times New Roman"/>
          <w:sz w:val="28"/>
          <w:szCs w:val="28"/>
        </w:rPr>
        <w:t xml:space="preserve"> </w:t>
      </w:r>
      <w:r w:rsidR="00F93447">
        <w:rPr>
          <w:rFonts w:ascii="Times New Roman" w:hAnsi="Times New Roman" w:cs="Times New Roman"/>
          <w:sz w:val="28"/>
          <w:szCs w:val="28"/>
        </w:rPr>
        <w:tab/>
      </w:r>
      <w:r w:rsidR="00F93447" w:rsidRPr="00F93447">
        <w:rPr>
          <w:rFonts w:ascii="Times New Roman" w:hAnsi="Times New Roman" w:cs="Times New Roman"/>
          <w:b/>
          <w:sz w:val="36"/>
          <w:szCs w:val="36"/>
        </w:rPr>
        <w:t>!!!</w:t>
      </w:r>
      <w:r w:rsidR="00F93447">
        <w:rPr>
          <w:rFonts w:ascii="Times New Roman" w:hAnsi="Times New Roman" w:cs="Times New Roman"/>
          <w:sz w:val="28"/>
          <w:szCs w:val="28"/>
        </w:rPr>
        <w:t xml:space="preserve"> </w:t>
      </w:r>
      <w:r w:rsidR="00E90E5C" w:rsidRPr="00CB0E20">
        <w:rPr>
          <w:rFonts w:ascii="Times New Roman" w:hAnsi="Times New Roman" w:cs="Times New Roman"/>
          <w:b/>
          <w:sz w:val="28"/>
          <w:szCs w:val="28"/>
        </w:rPr>
        <w:t>Обращаем внимание, что независимо от даты подачи заявления перерасчет выплат</w:t>
      </w:r>
      <w:r w:rsidR="002C2B8F" w:rsidRPr="00CB0E20">
        <w:rPr>
          <w:rFonts w:ascii="Times New Roman" w:hAnsi="Times New Roman" w:cs="Times New Roman"/>
          <w:b/>
          <w:sz w:val="28"/>
          <w:szCs w:val="28"/>
        </w:rPr>
        <w:t xml:space="preserve"> будет произведен с 01.01.2021 года</w:t>
      </w:r>
      <w:r w:rsidR="00D14CF4" w:rsidRPr="00CB0E20">
        <w:rPr>
          <w:rFonts w:ascii="Times New Roman" w:hAnsi="Times New Roman" w:cs="Times New Roman"/>
          <w:b/>
          <w:sz w:val="28"/>
          <w:szCs w:val="28"/>
        </w:rPr>
        <w:t>.</w:t>
      </w:r>
    </w:p>
    <w:p w:rsidR="00786A5C" w:rsidRDefault="00786A5C" w:rsidP="004506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возникновении вопросов можно обращаться по телефону  </w:t>
      </w:r>
      <w:r w:rsidRPr="004506D2">
        <w:rPr>
          <w:rFonts w:ascii="Times New Roman" w:hAnsi="Times New Roman" w:cs="Times New Roman"/>
          <w:b/>
          <w:sz w:val="28"/>
          <w:szCs w:val="28"/>
        </w:rPr>
        <w:t>8 800 450 4848 (доб.2)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E53553" w:rsidRPr="00E53553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E53553">
        <w:rPr>
          <w:rFonts w:ascii="Times New Roman" w:hAnsi="Times New Roman" w:cs="Times New Roman"/>
          <w:sz w:val="28"/>
          <w:szCs w:val="28"/>
        </w:rPr>
        <w:t xml:space="preserve"> управления социальной политики Липецкой области (</w:t>
      </w:r>
      <w:hyperlink r:id="rId5" w:history="1">
        <w:r w:rsidRPr="00830730">
          <w:rPr>
            <w:rStyle w:val="a3"/>
            <w:rFonts w:ascii="Times New Roman" w:hAnsi="Times New Roman" w:cs="Times New Roman"/>
            <w:sz w:val="28"/>
            <w:szCs w:val="28"/>
          </w:rPr>
          <w:t>https://instagram.com/usznlo?igshid=48jwc0k3jxxl</w:t>
        </w:r>
      </w:hyperlink>
      <w:r w:rsidR="00E53553">
        <w:rPr>
          <w:rStyle w:val="a3"/>
          <w:rFonts w:ascii="Times New Roman" w:hAnsi="Times New Roman" w:cs="Times New Roman"/>
          <w:sz w:val="28"/>
          <w:szCs w:val="28"/>
        </w:rPr>
        <w:t>)</w:t>
      </w:r>
      <w:r w:rsidR="004506D2">
        <w:rPr>
          <w:rFonts w:ascii="Times New Roman" w:hAnsi="Times New Roman" w:cs="Times New Roman"/>
          <w:sz w:val="28"/>
          <w:szCs w:val="28"/>
        </w:rPr>
        <w:t>.</w:t>
      </w:r>
    </w:p>
    <w:p w:rsidR="00F93447" w:rsidRDefault="00F93447" w:rsidP="004506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447" w:rsidRDefault="00F93447" w:rsidP="004506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A5C" w:rsidRDefault="00786A5C" w:rsidP="00786A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5C"/>
    <w:rsid w:val="00076E3C"/>
    <w:rsid w:val="00083127"/>
    <w:rsid w:val="00273DF1"/>
    <w:rsid w:val="002C2B8F"/>
    <w:rsid w:val="004506D2"/>
    <w:rsid w:val="00471063"/>
    <w:rsid w:val="00477E88"/>
    <w:rsid w:val="004B79BB"/>
    <w:rsid w:val="00627C2B"/>
    <w:rsid w:val="00784869"/>
    <w:rsid w:val="00786A5C"/>
    <w:rsid w:val="009C7B8D"/>
    <w:rsid w:val="00CB0E20"/>
    <w:rsid w:val="00CC3DCC"/>
    <w:rsid w:val="00CD624C"/>
    <w:rsid w:val="00D14CF4"/>
    <w:rsid w:val="00DF4AEC"/>
    <w:rsid w:val="00E24B36"/>
    <w:rsid w:val="00E53553"/>
    <w:rsid w:val="00E90E5C"/>
    <w:rsid w:val="00F9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A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506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A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506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stagram.com/usznlo?igshid=48jwc0k3jxx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реализации прикладных программ</dc:creator>
  <cp:lastModifiedBy>Отдел реализации прикладных программ</cp:lastModifiedBy>
  <cp:revision>4</cp:revision>
  <cp:lastPrinted>2021-03-30T17:03:00Z</cp:lastPrinted>
  <dcterms:created xsi:type="dcterms:W3CDTF">2021-03-31T06:26:00Z</dcterms:created>
  <dcterms:modified xsi:type="dcterms:W3CDTF">2021-03-31T06:27:00Z</dcterms:modified>
</cp:coreProperties>
</file>